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D9" w:rsidRPr="00E61F74" w:rsidRDefault="00E61F74" w:rsidP="00E61F74">
      <w:pPr>
        <w:jc w:val="center"/>
        <w:rPr>
          <w:rFonts w:ascii="Arial" w:hAnsi="Arial"/>
          <w:sz w:val="36"/>
        </w:rPr>
      </w:pPr>
      <w:r w:rsidRPr="00E61F74">
        <w:rPr>
          <w:rFonts w:ascii="Arial" w:hAnsi="Arial"/>
          <w:sz w:val="36"/>
        </w:rPr>
        <w:t xml:space="preserve">Digital Imaging </w:t>
      </w:r>
      <w:r w:rsidR="00DA2852">
        <w:rPr>
          <w:rFonts w:ascii="Arial" w:hAnsi="Arial"/>
          <w:sz w:val="36"/>
        </w:rPr>
        <w:t>Art in the Hollow</w:t>
      </w:r>
      <w:r w:rsidR="00A63DC3">
        <w:rPr>
          <w:rFonts w:ascii="Arial" w:hAnsi="Arial"/>
          <w:sz w:val="36"/>
        </w:rPr>
        <w:t xml:space="preserve"> </w:t>
      </w:r>
      <w:r w:rsidRPr="00E61F74">
        <w:rPr>
          <w:rFonts w:ascii="Arial" w:hAnsi="Arial"/>
          <w:sz w:val="36"/>
        </w:rPr>
        <w:t>Poster Project</w:t>
      </w:r>
    </w:p>
    <w:p w:rsidR="00E61F74" w:rsidRDefault="0006039E" w:rsidP="00541ED9">
      <w:pPr>
        <w:rPr>
          <w:rFonts w:ascii="Arial" w:hAnsi="Arial"/>
          <w:b/>
        </w:rPr>
      </w:pPr>
      <w:r w:rsidRPr="00B00192">
        <w:rPr>
          <w:rFonts w:ascii="Arial" w:hAnsi="Arial"/>
          <w:b/>
        </w:rPr>
        <w:t xml:space="preserve"> </w:t>
      </w:r>
    </w:p>
    <w:p w:rsidR="00E61F74" w:rsidRDefault="00E61F74" w:rsidP="00541ED9">
      <w:pPr>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___________________________________Date:_________________Period:_________</w:t>
      </w:r>
    </w:p>
    <w:p w:rsidR="00E61F74" w:rsidRPr="00E61F74" w:rsidRDefault="00E61F74" w:rsidP="00541ED9">
      <w:pPr>
        <w:rPr>
          <w:rFonts w:ascii="Arial" w:hAnsi="Arial"/>
        </w:rPr>
      </w:pPr>
    </w:p>
    <w:p w:rsidR="00DA2852" w:rsidRDefault="00DA2852" w:rsidP="00541ED9">
      <w:pPr>
        <w:rPr>
          <w:rFonts w:ascii="Arial" w:hAnsi="Arial"/>
          <w:b/>
        </w:rPr>
      </w:pPr>
      <w:r>
        <w:rPr>
          <w:rFonts w:ascii="Arial" w:hAnsi="Arial"/>
          <w:b/>
        </w:rPr>
        <w:t xml:space="preserve">Class Website: </w:t>
      </w:r>
      <w:hyperlink r:id="rId5" w:history="1">
        <w:r w:rsidRPr="00DA2852">
          <w:rPr>
            <w:rStyle w:val="Hyperlink"/>
            <w:rFonts w:ascii="Arial" w:hAnsi="Arial"/>
          </w:rPr>
          <w:t>www.jhsdigital.weebly.com</w:t>
        </w:r>
      </w:hyperlink>
      <w:r w:rsidRPr="00DA2852">
        <w:rPr>
          <w:rFonts w:ascii="Arial" w:hAnsi="Arial"/>
        </w:rPr>
        <w:t xml:space="preserve"> &gt;</w:t>
      </w:r>
      <w:r>
        <w:rPr>
          <w:rFonts w:ascii="Arial" w:hAnsi="Arial"/>
          <w:b/>
        </w:rPr>
        <w:t xml:space="preserve"> </w:t>
      </w:r>
      <w:r w:rsidRPr="00DA2852">
        <w:rPr>
          <w:rFonts w:ascii="Arial" w:hAnsi="Arial"/>
        </w:rPr>
        <w:t>Digital Imaging &gt; Art in the Hollow Poster Project</w:t>
      </w:r>
    </w:p>
    <w:p w:rsidR="00DA2852" w:rsidRDefault="00DA2852" w:rsidP="00541ED9">
      <w:pPr>
        <w:rPr>
          <w:rFonts w:ascii="Arial" w:hAnsi="Arial"/>
          <w:b/>
        </w:rPr>
      </w:pPr>
    </w:p>
    <w:p w:rsidR="00541ED9" w:rsidRPr="00B00192" w:rsidRDefault="0006039E" w:rsidP="00541ED9">
      <w:pPr>
        <w:rPr>
          <w:rFonts w:ascii="Arial" w:hAnsi="Arial"/>
          <w:b/>
        </w:rPr>
      </w:pPr>
      <w:r w:rsidRPr="00B00192">
        <w:rPr>
          <w:rFonts w:ascii="Arial" w:hAnsi="Arial"/>
          <w:b/>
        </w:rPr>
        <w:t>Guiding Question</w:t>
      </w:r>
    </w:p>
    <w:p w:rsidR="00541ED9" w:rsidRDefault="0006039E" w:rsidP="00483A9F">
      <w:r>
        <w:t xml:space="preserve">How might I use </w:t>
      </w:r>
      <w:r w:rsidR="00DA2852">
        <w:t>my knowledge of color theory, composition, and creating meaning in advertisements to create a successful promotional poster for Art in the Hollow</w:t>
      </w:r>
      <w:r>
        <w:t>?</w:t>
      </w:r>
    </w:p>
    <w:p w:rsidR="00541ED9" w:rsidRPr="00336BE3" w:rsidRDefault="00541ED9" w:rsidP="00541ED9">
      <w:pPr>
        <w:rPr>
          <w:sz w:val="8"/>
        </w:rPr>
      </w:pPr>
    </w:p>
    <w:p w:rsidR="00541ED9" w:rsidRDefault="0006039E" w:rsidP="00541ED9">
      <w:r w:rsidRPr="00B00192">
        <w:rPr>
          <w:rFonts w:ascii="Arial" w:hAnsi="Arial"/>
          <w:b/>
          <w:u w:val="single"/>
        </w:rPr>
        <w:t>Project Description:</w:t>
      </w:r>
      <w:r w:rsidRPr="00B00192">
        <w:rPr>
          <w:rFonts w:ascii="Arial" w:hAnsi="Arial"/>
        </w:rPr>
        <w:t xml:space="preserve"> </w:t>
      </w:r>
      <w:r>
        <w:t>St</w:t>
      </w:r>
      <w:r w:rsidR="00483A9F">
        <w:t xml:space="preserve">udents will be creating two advertisement </w:t>
      </w:r>
      <w:r>
        <w:t xml:space="preserve">designs that integrate type, color, shapes, lines, and </w:t>
      </w:r>
      <w:r w:rsidR="00A63DC3">
        <w:t>images (</w:t>
      </w:r>
      <w:r>
        <w:t>photography</w:t>
      </w:r>
      <w:r w:rsidR="00A63DC3">
        <w:t xml:space="preserve"> or graphics)</w:t>
      </w:r>
      <w:r>
        <w:t>. These designs will be used to communicate a specific message to the viewer</w:t>
      </w:r>
      <w:r w:rsidR="00A63DC3">
        <w:t xml:space="preserve"> that should prompt the viewer to action</w:t>
      </w:r>
      <w:r>
        <w:t>.  The steps to complete this project are detailed below.</w:t>
      </w:r>
    </w:p>
    <w:p w:rsidR="00541ED9" w:rsidRPr="00336BE3" w:rsidRDefault="00541ED9" w:rsidP="00541ED9">
      <w:pPr>
        <w:rPr>
          <w:sz w:val="8"/>
        </w:rPr>
      </w:pPr>
    </w:p>
    <w:tbl>
      <w:tblPr>
        <w:tblStyle w:val="TableGrid"/>
        <w:tblW w:w="0" w:type="auto"/>
        <w:tblInd w:w="108" w:type="dxa"/>
        <w:tblLook w:val="04A0"/>
      </w:tblPr>
      <w:tblGrid>
        <w:gridCol w:w="3135"/>
        <w:gridCol w:w="4031"/>
        <w:gridCol w:w="2015"/>
        <w:gridCol w:w="1344"/>
      </w:tblGrid>
      <w:tr w:rsidR="00465D73">
        <w:trPr>
          <w:trHeight w:val="282"/>
        </w:trPr>
        <w:tc>
          <w:tcPr>
            <w:tcW w:w="3135" w:type="dxa"/>
          </w:tcPr>
          <w:p w:rsidR="00465D73" w:rsidRPr="00FE32AB" w:rsidRDefault="00465D73" w:rsidP="00483A9F">
            <w:pPr>
              <w:jc w:val="center"/>
              <w:rPr>
                <w:b/>
              </w:rPr>
            </w:pPr>
            <w:r w:rsidRPr="00FE32AB">
              <w:rPr>
                <w:b/>
              </w:rPr>
              <w:t>Name</w:t>
            </w:r>
          </w:p>
        </w:tc>
        <w:tc>
          <w:tcPr>
            <w:tcW w:w="4031" w:type="dxa"/>
          </w:tcPr>
          <w:p w:rsidR="00465D73" w:rsidRPr="00FE32AB" w:rsidRDefault="00465D73" w:rsidP="00483A9F">
            <w:pPr>
              <w:jc w:val="center"/>
              <w:rPr>
                <w:b/>
              </w:rPr>
            </w:pPr>
            <w:r w:rsidRPr="00FE32AB">
              <w:rPr>
                <w:b/>
              </w:rPr>
              <w:t>Size</w:t>
            </w:r>
          </w:p>
        </w:tc>
        <w:tc>
          <w:tcPr>
            <w:tcW w:w="2015" w:type="dxa"/>
          </w:tcPr>
          <w:p w:rsidR="00465D73" w:rsidRPr="00FE32AB" w:rsidRDefault="00465D73" w:rsidP="00483A9F">
            <w:pPr>
              <w:jc w:val="center"/>
              <w:rPr>
                <w:b/>
              </w:rPr>
            </w:pPr>
            <w:r w:rsidRPr="00FE32AB">
              <w:rPr>
                <w:b/>
              </w:rPr>
              <w:t>Resolution</w:t>
            </w:r>
          </w:p>
        </w:tc>
        <w:tc>
          <w:tcPr>
            <w:tcW w:w="1344" w:type="dxa"/>
          </w:tcPr>
          <w:p w:rsidR="00465D73" w:rsidRPr="00FE32AB" w:rsidRDefault="00465D73" w:rsidP="00483A9F">
            <w:pPr>
              <w:jc w:val="center"/>
              <w:rPr>
                <w:b/>
              </w:rPr>
            </w:pPr>
            <w:r w:rsidRPr="00FE32AB">
              <w:rPr>
                <w:b/>
              </w:rPr>
              <w:t>Format</w:t>
            </w:r>
          </w:p>
        </w:tc>
      </w:tr>
      <w:tr w:rsidR="00DA2852">
        <w:trPr>
          <w:trHeight w:val="521"/>
        </w:trPr>
        <w:tc>
          <w:tcPr>
            <w:tcW w:w="3135" w:type="dxa"/>
            <w:vAlign w:val="center"/>
          </w:tcPr>
          <w:p w:rsidR="00DA2852" w:rsidRDefault="00DA2852" w:rsidP="00314976">
            <w:pPr>
              <w:jc w:val="center"/>
            </w:pPr>
            <w:r>
              <w:t>Working Stage Poster</w:t>
            </w:r>
          </w:p>
        </w:tc>
        <w:tc>
          <w:tcPr>
            <w:tcW w:w="4031" w:type="dxa"/>
            <w:vAlign w:val="center"/>
          </w:tcPr>
          <w:p w:rsidR="00DA2852" w:rsidRDefault="00DA2852" w:rsidP="00314976">
            <w:pPr>
              <w:jc w:val="center"/>
            </w:pPr>
            <w:r>
              <w:t>24 Inches by 36 Inches</w:t>
            </w:r>
          </w:p>
        </w:tc>
        <w:tc>
          <w:tcPr>
            <w:tcW w:w="2015" w:type="dxa"/>
            <w:vAlign w:val="center"/>
          </w:tcPr>
          <w:p w:rsidR="00DA2852" w:rsidRDefault="00DA2852" w:rsidP="00314976">
            <w:pPr>
              <w:jc w:val="center"/>
            </w:pPr>
            <w:r>
              <w:t>300</w:t>
            </w:r>
          </w:p>
        </w:tc>
        <w:tc>
          <w:tcPr>
            <w:tcW w:w="1344" w:type="dxa"/>
            <w:vAlign w:val="center"/>
          </w:tcPr>
          <w:p w:rsidR="00DA2852" w:rsidRDefault="00DA2852" w:rsidP="00314976">
            <w:pPr>
              <w:jc w:val="center"/>
            </w:pPr>
            <w:proofErr w:type="gramStart"/>
            <w:r>
              <w:t>.</w:t>
            </w:r>
            <w:proofErr w:type="spellStart"/>
            <w:r>
              <w:t>psd</w:t>
            </w:r>
            <w:proofErr w:type="spellEnd"/>
            <w:proofErr w:type="gramEnd"/>
          </w:p>
        </w:tc>
      </w:tr>
      <w:tr w:rsidR="00336BE3">
        <w:trPr>
          <w:trHeight w:val="521"/>
        </w:trPr>
        <w:tc>
          <w:tcPr>
            <w:tcW w:w="3135" w:type="dxa"/>
            <w:vAlign w:val="center"/>
          </w:tcPr>
          <w:p w:rsidR="00336BE3" w:rsidRDefault="00336BE3" w:rsidP="00314976">
            <w:pPr>
              <w:jc w:val="center"/>
            </w:pPr>
            <w:r>
              <w:t>Printing Poster</w:t>
            </w:r>
          </w:p>
        </w:tc>
        <w:tc>
          <w:tcPr>
            <w:tcW w:w="4031" w:type="dxa"/>
            <w:vAlign w:val="center"/>
          </w:tcPr>
          <w:p w:rsidR="00336BE3" w:rsidRDefault="00336BE3" w:rsidP="00314976">
            <w:pPr>
              <w:jc w:val="center"/>
            </w:pPr>
            <w:r>
              <w:t>24 Inches by 36 Inches</w:t>
            </w:r>
          </w:p>
        </w:tc>
        <w:tc>
          <w:tcPr>
            <w:tcW w:w="2015" w:type="dxa"/>
            <w:vAlign w:val="center"/>
          </w:tcPr>
          <w:p w:rsidR="00336BE3" w:rsidRDefault="00336BE3" w:rsidP="00314976">
            <w:pPr>
              <w:jc w:val="center"/>
            </w:pPr>
            <w:r>
              <w:t>300</w:t>
            </w:r>
          </w:p>
        </w:tc>
        <w:tc>
          <w:tcPr>
            <w:tcW w:w="1344" w:type="dxa"/>
            <w:vAlign w:val="center"/>
          </w:tcPr>
          <w:p w:rsidR="00336BE3" w:rsidRDefault="00336BE3" w:rsidP="00314976">
            <w:pPr>
              <w:jc w:val="center"/>
            </w:pPr>
            <w:proofErr w:type="gramStart"/>
            <w:r>
              <w:t>.jpg</w:t>
            </w:r>
            <w:proofErr w:type="gramEnd"/>
          </w:p>
        </w:tc>
      </w:tr>
      <w:tr w:rsidR="00336BE3">
        <w:trPr>
          <w:trHeight w:val="521"/>
        </w:trPr>
        <w:tc>
          <w:tcPr>
            <w:tcW w:w="3135" w:type="dxa"/>
            <w:vAlign w:val="center"/>
          </w:tcPr>
          <w:p w:rsidR="00336BE3" w:rsidRDefault="00336BE3" w:rsidP="00314976">
            <w:pPr>
              <w:jc w:val="center"/>
            </w:pPr>
            <w:r>
              <w:t>Judging Poster</w:t>
            </w:r>
          </w:p>
        </w:tc>
        <w:tc>
          <w:tcPr>
            <w:tcW w:w="4031" w:type="dxa"/>
            <w:vAlign w:val="center"/>
          </w:tcPr>
          <w:p w:rsidR="00336BE3" w:rsidRDefault="00336BE3" w:rsidP="00314976">
            <w:pPr>
              <w:jc w:val="center"/>
            </w:pPr>
            <w:r>
              <w:t>11 Inches by 17 Inches</w:t>
            </w:r>
          </w:p>
        </w:tc>
        <w:tc>
          <w:tcPr>
            <w:tcW w:w="2015" w:type="dxa"/>
            <w:vAlign w:val="center"/>
          </w:tcPr>
          <w:p w:rsidR="00336BE3" w:rsidRDefault="00336BE3" w:rsidP="00314976">
            <w:pPr>
              <w:jc w:val="center"/>
            </w:pPr>
            <w:r>
              <w:t>300</w:t>
            </w:r>
          </w:p>
        </w:tc>
        <w:tc>
          <w:tcPr>
            <w:tcW w:w="1344" w:type="dxa"/>
            <w:vAlign w:val="center"/>
          </w:tcPr>
          <w:p w:rsidR="00336BE3" w:rsidRDefault="00336BE3" w:rsidP="00314976">
            <w:pPr>
              <w:jc w:val="center"/>
            </w:pPr>
            <w:proofErr w:type="gramStart"/>
            <w:r>
              <w:t>.jpg</w:t>
            </w:r>
            <w:proofErr w:type="gramEnd"/>
          </w:p>
        </w:tc>
      </w:tr>
    </w:tbl>
    <w:p w:rsidR="00541ED9" w:rsidRPr="00336BE3" w:rsidRDefault="00541ED9" w:rsidP="00541ED9">
      <w:pPr>
        <w:rPr>
          <w:sz w:val="8"/>
        </w:rPr>
      </w:pPr>
    </w:p>
    <w:p w:rsidR="00483A9F" w:rsidRPr="00FE32AB" w:rsidRDefault="00465D73">
      <w:pPr>
        <w:rPr>
          <w:rFonts w:ascii="Arial" w:hAnsi="Arial"/>
          <w:b/>
          <w:u w:val="single"/>
        </w:rPr>
      </w:pPr>
      <w:r>
        <w:rPr>
          <w:rFonts w:ascii="Arial" w:hAnsi="Arial"/>
          <w:b/>
          <w:u w:val="single"/>
        </w:rPr>
        <w:t>Poster</w:t>
      </w:r>
      <w:r w:rsidR="0006039E" w:rsidRPr="00FE32AB">
        <w:rPr>
          <w:rFonts w:ascii="Arial" w:hAnsi="Arial"/>
          <w:b/>
          <w:u w:val="single"/>
        </w:rPr>
        <w:t xml:space="preserve"> Project Requirements: </w:t>
      </w:r>
    </w:p>
    <w:p w:rsidR="00483A9F" w:rsidRPr="00A63DC3" w:rsidRDefault="00483A9F">
      <w:pPr>
        <w:rPr>
          <w:sz w:val="8"/>
          <w:szCs w:val="8"/>
        </w:rPr>
      </w:pPr>
    </w:p>
    <w:p w:rsidR="00A63DC3" w:rsidRDefault="0006039E">
      <w:pPr>
        <w:rPr>
          <w:rFonts w:ascii="Cambria" w:hAnsi="Cambria"/>
        </w:rPr>
      </w:pPr>
      <w:r w:rsidRPr="00DA2852">
        <w:rPr>
          <w:rFonts w:ascii="Arial" w:hAnsi="Arial"/>
          <w:b/>
        </w:rPr>
        <w:t>1.</w:t>
      </w:r>
      <w:r w:rsidRPr="00FE32AB">
        <w:rPr>
          <w:rFonts w:ascii="Arial" w:hAnsi="Arial"/>
          <w:b/>
          <w:u w:val="single"/>
        </w:rPr>
        <w:t xml:space="preserve"> </w:t>
      </w:r>
      <w:r w:rsidR="00A63DC3">
        <w:rPr>
          <w:rFonts w:ascii="Arial" w:hAnsi="Arial"/>
          <w:b/>
          <w:u w:val="single"/>
        </w:rPr>
        <w:t xml:space="preserve">Poster </w:t>
      </w:r>
      <w:r w:rsidR="00336BE3">
        <w:rPr>
          <w:rFonts w:ascii="Arial" w:hAnsi="Arial"/>
          <w:b/>
          <w:u w:val="single"/>
        </w:rPr>
        <w:t>Research</w:t>
      </w:r>
      <w:r w:rsidR="00A63DC3" w:rsidRPr="00A63DC3">
        <w:rPr>
          <w:rFonts w:ascii="Arial" w:hAnsi="Arial"/>
          <w:b/>
        </w:rPr>
        <w:t xml:space="preserve"> – </w:t>
      </w:r>
      <w:r w:rsidR="00A63DC3" w:rsidRPr="00A63DC3">
        <w:rPr>
          <w:rFonts w:ascii="Cambria" w:hAnsi="Cambria"/>
        </w:rPr>
        <w:t xml:space="preserve">Students will </w:t>
      </w:r>
      <w:r w:rsidR="00336BE3">
        <w:rPr>
          <w:rFonts w:ascii="Cambria" w:hAnsi="Cambria"/>
        </w:rPr>
        <w:t>research the Art in the Hollow art festival by using the research guide on the backside of this page. This research</w:t>
      </w:r>
      <w:r w:rsidR="00A63DC3">
        <w:rPr>
          <w:rFonts w:ascii="Cambria" w:hAnsi="Cambria"/>
        </w:rPr>
        <w:t xml:space="preserve"> must be completed prior to starting the poster within Photoshop.</w:t>
      </w:r>
      <w:r w:rsidR="00432A89">
        <w:rPr>
          <w:rFonts w:ascii="Cambria" w:hAnsi="Cambria"/>
        </w:rPr>
        <w:t xml:space="preserve"> (See </w:t>
      </w:r>
      <w:r w:rsidR="00336BE3">
        <w:rPr>
          <w:rFonts w:ascii="Cambria" w:hAnsi="Cambria"/>
        </w:rPr>
        <w:t>research guide</w:t>
      </w:r>
      <w:r w:rsidR="00432A89">
        <w:rPr>
          <w:rFonts w:ascii="Cambria" w:hAnsi="Cambria"/>
        </w:rPr>
        <w:t xml:space="preserve"> on back.)</w:t>
      </w:r>
    </w:p>
    <w:p w:rsidR="00314976" w:rsidRPr="00336BE3" w:rsidRDefault="00314976" w:rsidP="00432A89">
      <w:pPr>
        <w:rPr>
          <w:rFonts w:ascii="Cambria" w:hAnsi="Cambria"/>
          <w:sz w:val="8"/>
        </w:rPr>
      </w:pPr>
    </w:p>
    <w:p w:rsidR="006E5B9D" w:rsidRPr="00DA2852" w:rsidRDefault="00A63DC3" w:rsidP="00483A9F">
      <w:pPr>
        <w:tabs>
          <w:tab w:val="left" w:pos="4063"/>
        </w:tabs>
      </w:pPr>
      <w:r w:rsidRPr="00DA2852">
        <w:rPr>
          <w:rFonts w:ascii="Arial" w:hAnsi="Arial"/>
          <w:b/>
        </w:rPr>
        <w:t>2.</w:t>
      </w:r>
      <w:r>
        <w:rPr>
          <w:rFonts w:ascii="Arial" w:hAnsi="Arial"/>
          <w:b/>
          <w:u w:val="single"/>
        </w:rPr>
        <w:t xml:space="preserve"> </w:t>
      </w:r>
      <w:r w:rsidR="00DA2852">
        <w:rPr>
          <w:rFonts w:ascii="Arial" w:hAnsi="Arial"/>
          <w:b/>
          <w:u w:val="single"/>
        </w:rPr>
        <w:t>Working Stage</w:t>
      </w:r>
      <w:r w:rsidR="00465D73">
        <w:rPr>
          <w:rFonts w:ascii="Arial" w:hAnsi="Arial"/>
          <w:b/>
          <w:u w:val="single"/>
        </w:rPr>
        <w:t xml:space="preserve"> Poster</w:t>
      </w:r>
      <w:r w:rsidR="0006039E" w:rsidRPr="00A63DC3">
        <w:rPr>
          <w:rFonts w:ascii="Arial" w:hAnsi="Arial"/>
          <w:b/>
        </w:rPr>
        <w:t xml:space="preserve"> –</w:t>
      </w:r>
      <w:r w:rsidR="0006039E" w:rsidRPr="00A63DC3">
        <w:t xml:space="preserve"> </w:t>
      </w:r>
      <w:r w:rsidR="0006039E">
        <w:t xml:space="preserve">Students will </w:t>
      </w:r>
      <w:r w:rsidR="00DA2852">
        <w:t xml:space="preserve">use their research of Art in the Hollow and their planning of the design in order to create a successful advertisement. </w:t>
      </w:r>
      <w:r w:rsidR="00483A9F">
        <w:t xml:space="preserve">Students will then use found or created images, text (type), color and composition within a Photoshop document to create an advertisement poster that </w:t>
      </w:r>
      <w:r w:rsidR="00DA2852">
        <w:t>promotes the Art in the Hollow event</w:t>
      </w:r>
      <w:r w:rsidR="00483A9F">
        <w:t>.</w:t>
      </w:r>
      <w:r w:rsidR="00336BE3">
        <w:t xml:space="preserve"> The </w:t>
      </w:r>
      <w:proofErr w:type="gramStart"/>
      <w:r w:rsidR="00336BE3">
        <w:t>any images taken from the Internet must be changed drastically by the student within Photoshop</w:t>
      </w:r>
      <w:proofErr w:type="gramEnd"/>
      <w:r w:rsidR="00336BE3">
        <w:t xml:space="preserve">. </w:t>
      </w:r>
      <w:r w:rsidR="00336BE3" w:rsidRPr="00336BE3">
        <w:rPr>
          <w:rFonts w:ascii="Arial" w:hAnsi="Arial"/>
          <w:b/>
        </w:rPr>
        <w:t>This project requires students to use their knowledge of Photoshop to create an original artwork.</w:t>
      </w:r>
      <w:r w:rsidR="00483A9F" w:rsidRPr="00336BE3">
        <w:rPr>
          <w:rFonts w:ascii="Arial" w:hAnsi="Arial"/>
          <w:b/>
        </w:rPr>
        <w:t xml:space="preserve"> </w:t>
      </w:r>
      <w:r w:rsidR="00483A9F">
        <w:t xml:space="preserve">The </w:t>
      </w:r>
      <w:r w:rsidR="00DA2852">
        <w:t>Art in the Hollow</w:t>
      </w:r>
      <w:r w:rsidR="00483A9F">
        <w:t xml:space="preserve"> post</w:t>
      </w:r>
      <w:r w:rsidR="00DA2852">
        <w:t>er must include the following: type</w:t>
      </w:r>
      <w:r w:rsidR="0006039E">
        <w:t>,</w:t>
      </w:r>
      <w:r w:rsidR="00483A9F">
        <w:t xml:space="preserve"> a chosen color scheme, imagery (photo</w:t>
      </w:r>
      <w:r w:rsidR="00DA2852">
        <w:t>graphy or created graphics)</w:t>
      </w:r>
      <w:r w:rsidR="00D85889">
        <w:t xml:space="preserve">, </w:t>
      </w:r>
      <w:r w:rsidR="00D85889" w:rsidRPr="00D85889">
        <w:rPr>
          <w:rFonts w:ascii="Arial" w:hAnsi="Arial" w:cs="Arial"/>
          <w:b/>
        </w:rPr>
        <w:t>event requirements from class website</w:t>
      </w:r>
      <w:r w:rsidR="00DA2852">
        <w:t>, 24 Inches by 36</w:t>
      </w:r>
      <w:r w:rsidR="0006039E">
        <w:t xml:space="preserve"> Inches, 300 resolution, and created in Photoshop.</w:t>
      </w:r>
      <w:r w:rsidR="00DA2852">
        <w:t xml:space="preserve"> </w:t>
      </w:r>
      <w:r w:rsidR="00DA2852" w:rsidRPr="00D85889">
        <w:rPr>
          <w:rFonts w:ascii="Arial" w:hAnsi="Arial" w:cs="Arial"/>
          <w:b/>
        </w:rPr>
        <w:t>Students will save a version of their poster each day with the date within the file name.</w:t>
      </w:r>
      <w:r w:rsidR="00DA2852">
        <w:rPr>
          <w:b/>
        </w:rPr>
        <w:t xml:space="preserve"> </w:t>
      </w:r>
      <w:r w:rsidR="00DA2852" w:rsidRPr="00DA2852">
        <w:t>All files will be saved within a specific folder on their computer.</w:t>
      </w:r>
    </w:p>
    <w:p w:rsidR="00A63DC3" w:rsidRPr="00336BE3" w:rsidRDefault="00A63DC3" w:rsidP="00483A9F">
      <w:pPr>
        <w:tabs>
          <w:tab w:val="left" w:pos="4063"/>
        </w:tabs>
        <w:rPr>
          <w:sz w:val="8"/>
        </w:rPr>
      </w:pPr>
    </w:p>
    <w:p w:rsidR="006F4CD7" w:rsidRDefault="00DA2852" w:rsidP="00483A9F">
      <w:pPr>
        <w:tabs>
          <w:tab w:val="left" w:pos="4063"/>
        </w:tabs>
      </w:pPr>
      <w:r w:rsidRPr="006F4CD7">
        <w:rPr>
          <w:rFonts w:ascii="Arial" w:hAnsi="Arial"/>
          <w:b/>
        </w:rPr>
        <w:t xml:space="preserve">3. </w:t>
      </w:r>
      <w:r w:rsidR="006F4CD7" w:rsidRPr="006F4CD7">
        <w:rPr>
          <w:rFonts w:ascii="Arial" w:hAnsi="Arial"/>
          <w:b/>
          <w:u w:val="single"/>
        </w:rPr>
        <w:t>Printing Poster</w:t>
      </w:r>
      <w:r w:rsidR="006F4CD7" w:rsidRPr="006F4CD7">
        <w:rPr>
          <w:rFonts w:ascii="Arial" w:hAnsi="Arial"/>
          <w:b/>
        </w:rPr>
        <w:t xml:space="preserve"> –</w:t>
      </w:r>
      <w:r w:rsidR="006F4CD7">
        <w:t xml:space="preserve"> After completing the working stage, students will flatten their image and save the final version as jpeg file format. This smaller file format will allow for faster printing at the 24 inches by 36 inches size. Students will keep the working stage version of their project incase their project is selected by Art in the Hollow for their promotional use. </w:t>
      </w:r>
    </w:p>
    <w:p w:rsidR="00DA2852" w:rsidRPr="00336BE3" w:rsidRDefault="00DA2852" w:rsidP="00483A9F">
      <w:pPr>
        <w:tabs>
          <w:tab w:val="left" w:pos="4063"/>
        </w:tabs>
        <w:rPr>
          <w:sz w:val="8"/>
        </w:rPr>
      </w:pPr>
    </w:p>
    <w:p w:rsidR="00DA2852" w:rsidRDefault="00336BE3" w:rsidP="00483A9F">
      <w:pPr>
        <w:tabs>
          <w:tab w:val="left" w:pos="4063"/>
        </w:tabs>
      </w:pPr>
      <w:r w:rsidRPr="00336BE3">
        <w:rPr>
          <w:rFonts w:ascii="Arial" w:hAnsi="Arial"/>
          <w:b/>
        </w:rPr>
        <w:t xml:space="preserve">4. </w:t>
      </w:r>
      <w:r w:rsidRPr="00336BE3">
        <w:rPr>
          <w:rFonts w:ascii="Arial" w:hAnsi="Arial"/>
          <w:b/>
          <w:u w:val="single"/>
        </w:rPr>
        <w:t>Judging Poster</w:t>
      </w:r>
      <w:r w:rsidRPr="00336BE3">
        <w:rPr>
          <w:rFonts w:ascii="Arial" w:hAnsi="Arial"/>
          <w:b/>
        </w:rPr>
        <w:t xml:space="preserve"> –</w:t>
      </w:r>
      <w:r>
        <w:t xml:space="preserve"> Students will resize their posters by rearrange their composition within an 11 Inches by 17 Inches format. This version will be used by Art in the Hollow to judge which design will be used for their promotions. Student recognition will appear on their design if it is selected and appropriate parental / guardian permissions will be required before Art in the Hollow can use the design. </w:t>
      </w:r>
    </w:p>
    <w:p w:rsidR="00DA2852" w:rsidRDefault="00DA2852" w:rsidP="00483A9F">
      <w:pPr>
        <w:tabs>
          <w:tab w:val="left" w:pos="4063"/>
        </w:tabs>
      </w:pPr>
    </w:p>
    <w:p w:rsidR="00DA2852" w:rsidRDefault="00DA2852" w:rsidP="00483A9F">
      <w:pPr>
        <w:tabs>
          <w:tab w:val="left" w:pos="4063"/>
        </w:tabs>
      </w:pPr>
    </w:p>
    <w:p w:rsidR="00DA2852" w:rsidRDefault="00DA2852" w:rsidP="00483A9F">
      <w:pPr>
        <w:tabs>
          <w:tab w:val="left" w:pos="4063"/>
        </w:tabs>
      </w:pPr>
    </w:p>
    <w:p w:rsidR="006F4CD7" w:rsidRDefault="006F4CD7" w:rsidP="00483A9F">
      <w:pPr>
        <w:tabs>
          <w:tab w:val="left" w:pos="4063"/>
        </w:tabs>
      </w:pPr>
    </w:p>
    <w:p w:rsidR="00A63DC3" w:rsidRPr="00A63DC3" w:rsidRDefault="00A63DC3" w:rsidP="00483A9F">
      <w:pPr>
        <w:tabs>
          <w:tab w:val="left" w:pos="4063"/>
        </w:tabs>
        <w:rPr>
          <w:rFonts w:ascii="Arial" w:hAnsi="Arial" w:cs="Arial"/>
          <w:sz w:val="36"/>
          <w:szCs w:val="36"/>
        </w:rPr>
      </w:pPr>
      <w:r w:rsidRPr="00A63DC3">
        <w:rPr>
          <w:rFonts w:ascii="Arial" w:hAnsi="Arial" w:cs="Arial"/>
          <w:sz w:val="36"/>
          <w:szCs w:val="36"/>
        </w:rPr>
        <w:t xml:space="preserve">Poster </w:t>
      </w:r>
      <w:r w:rsidR="00336BE3">
        <w:rPr>
          <w:rFonts w:ascii="Arial" w:hAnsi="Arial" w:cs="Arial"/>
          <w:sz w:val="36"/>
          <w:szCs w:val="36"/>
        </w:rPr>
        <w:t>Research Guide</w:t>
      </w:r>
    </w:p>
    <w:p w:rsidR="00A63DC3" w:rsidRPr="00A63DC3" w:rsidRDefault="00A63DC3" w:rsidP="00483A9F">
      <w:pPr>
        <w:tabs>
          <w:tab w:val="left" w:pos="4063"/>
        </w:tabs>
        <w:rPr>
          <w:sz w:val="8"/>
          <w:szCs w:val="8"/>
        </w:rPr>
      </w:pPr>
    </w:p>
    <w:p w:rsidR="00A63DC3" w:rsidRPr="00A63DC3" w:rsidRDefault="00A63DC3" w:rsidP="00483A9F">
      <w:pPr>
        <w:tabs>
          <w:tab w:val="left" w:pos="4063"/>
        </w:tabs>
        <w:rPr>
          <w:rFonts w:ascii="Arial" w:hAnsi="Arial" w:cs="Arial"/>
        </w:rPr>
      </w:pPr>
      <w:r w:rsidRPr="00A63DC3">
        <w:rPr>
          <w:rFonts w:ascii="Arial" w:hAnsi="Arial" w:cs="Arial"/>
        </w:rPr>
        <w:t>Complete thi</w:t>
      </w:r>
      <w:r w:rsidR="00FA3353">
        <w:rPr>
          <w:rFonts w:ascii="Arial" w:hAnsi="Arial" w:cs="Arial"/>
        </w:rPr>
        <w:t xml:space="preserve">s </w:t>
      </w:r>
      <w:r w:rsidR="00336BE3">
        <w:rPr>
          <w:rFonts w:ascii="Arial" w:hAnsi="Arial" w:cs="Arial"/>
        </w:rPr>
        <w:t>research</w:t>
      </w:r>
      <w:r w:rsidR="00FA3353">
        <w:rPr>
          <w:rFonts w:ascii="Arial" w:hAnsi="Arial" w:cs="Arial"/>
        </w:rPr>
        <w:t xml:space="preserve"> prior to starting the Art in the Hollow </w:t>
      </w:r>
      <w:r w:rsidRPr="00A63DC3">
        <w:rPr>
          <w:rFonts w:ascii="Arial" w:hAnsi="Arial" w:cs="Arial"/>
        </w:rPr>
        <w:t>poster within Photoshop.</w:t>
      </w:r>
    </w:p>
    <w:p w:rsidR="00A63DC3" w:rsidRPr="00D64122" w:rsidRDefault="00A63DC3" w:rsidP="00483A9F">
      <w:pPr>
        <w:tabs>
          <w:tab w:val="left" w:pos="4063"/>
        </w:tabs>
        <w:rPr>
          <w:rFonts w:ascii="Arial" w:hAnsi="Arial" w:cs="Arial"/>
          <w:b/>
          <w:sz w:val="8"/>
          <w:szCs w:val="8"/>
        </w:rPr>
      </w:pPr>
    </w:p>
    <w:p w:rsidR="00FA3353" w:rsidRDefault="00DA2852" w:rsidP="00483A9F">
      <w:pPr>
        <w:tabs>
          <w:tab w:val="left" w:pos="4063"/>
        </w:tabs>
        <w:rPr>
          <w:rFonts w:ascii="Arial" w:hAnsi="Arial" w:cs="Arial"/>
          <w:b/>
          <w:u w:val="single"/>
        </w:rPr>
      </w:pPr>
      <w:r>
        <w:rPr>
          <w:rFonts w:ascii="Arial" w:hAnsi="Arial" w:cs="Arial"/>
          <w:b/>
          <w:u w:val="single"/>
        </w:rPr>
        <w:t>Research</w:t>
      </w:r>
    </w:p>
    <w:p w:rsidR="00FA3353" w:rsidRPr="00FA3353" w:rsidRDefault="00FA3353" w:rsidP="00483A9F">
      <w:pPr>
        <w:tabs>
          <w:tab w:val="left" w:pos="4063"/>
        </w:tabs>
        <w:rPr>
          <w:rFonts w:ascii="Cambria" w:hAnsi="Cambria" w:cs="Arial"/>
          <w:sz w:val="8"/>
          <w:szCs w:val="8"/>
        </w:rPr>
      </w:pPr>
    </w:p>
    <w:p w:rsidR="00FA3353" w:rsidRDefault="00FA3353" w:rsidP="00483A9F">
      <w:pPr>
        <w:tabs>
          <w:tab w:val="left" w:pos="4063"/>
        </w:tabs>
        <w:rPr>
          <w:rFonts w:ascii="Cambria" w:hAnsi="Cambria" w:cs="Arial"/>
        </w:rPr>
      </w:pPr>
      <w:r>
        <w:rPr>
          <w:rFonts w:ascii="Cambria" w:hAnsi="Cambria" w:cs="Arial"/>
        </w:rPr>
        <w:t xml:space="preserve">Before starting a design for a client, designers need to know about the company’s goals for the advertisement. It is also important for designers to understand the background of the company so that the advertisement fits well with the goals and even values of the company.  </w:t>
      </w:r>
    </w:p>
    <w:p w:rsidR="00FA3353" w:rsidRPr="002663EB" w:rsidRDefault="00FA3353" w:rsidP="00483A9F">
      <w:pPr>
        <w:tabs>
          <w:tab w:val="left" w:pos="4063"/>
        </w:tabs>
        <w:rPr>
          <w:rFonts w:ascii="Arial" w:hAnsi="Arial" w:cs="Arial"/>
          <w:sz w:val="8"/>
          <w:szCs w:val="8"/>
        </w:rPr>
      </w:pPr>
    </w:p>
    <w:p w:rsidR="00FA3353" w:rsidRPr="002663EB" w:rsidRDefault="00FA3353" w:rsidP="00483A9F">
      <w:pPr>
        <w:tabs>
          <w:tab w:val="left" w:pos="4063"/>
        </w:tabs>
        <w:rPr>
          <w:rFonts w:ascii="Arial" w:hAnsi="Arial" w:cs="Arial"/>
          <w:b/>
        </w:rPr>
      </w:pPr>
      <w:r w:rsidRPr="002663EB">
        <w:rPr>
          <w:rFonts w:ascii="Arial" w:hAnsi="Arial" w:cs="Arial"/>
          <w:b/>
        </w:rPr>
        <w:t>Use the research section on the class website to complete the following research section of the planning packet.</w:t>
      </w:r>
    </w:p>
    <w:p w:rsidR="00FA3353" w:rsidRPr="002663EB" w:rsidRDefault="00FA3353" w:rsidP="00483A9F">
      <w:pPr>
        <w:tabs>
          <w:tab w:val="left" w:pos="4063"/>
        </w:tabs>
        <w:rPr>
          <w:rFonts w:ascii="Arial" w:hAnsi="Arial" w:cs="Arial"/>
          <w:sz w:val="8"/>
          <w:szCs w:val="8"/>
        </w:rPr>
      </w:pPr>
    </w:p>
    <w:p w:rsidR="002663EB" w:rsidRPr="002663EB" w:rsidRDefault="00FA3353" w:rsidP="00483A9F">
      <w:pPr>
        <w:tabs>
          <w:tab w:val="left" w:pos="4063"/>
        </w:tabs>
        <w:rPr>
          <w:rFonts w:ascii="Arial" w:hAnsi="Arial" w:cs="Arial"/>
        </w:rPr>
      </w:pPr>
      <w:r w:rsidRPr="002663EB">
        <w:rPr>
          <w:rFonts w:ascii="Arial" w:hAnsi="Arial" w:cs="Arial"/>
          <w:b/>
        </w:rPr>
        <w:t>Write about the Friends of Swede Hollow.</w:t>
      </w:r>
      <w:r w:rsidRPr="002663EB">
        <w:rPr>
          <w:rFonts w:ascii="Arial" w:hAnsi="Arial" w:cs="Arial"/>
        </w:rPr>
        <w:t xml:space="preserve"> Why does this organization exist? </w:t>
      </w:r>
      <w:r w:rsidR="002663EB" w:rsidRPr="002663EB">
        <w:rPr>
          <w:rFonts w:ascii="Arial" w:hAnsi="Arial" w:cs="Arial"/>
        </w:rPr>
        <w:t>What is the organization’s mission statement?</w:t>
      </w:r>
      <w:r w:rsidR="002663EB">
        <w:rPr>
          <w:rFonts w:ascii="Arial" w:hAnsi="Arial" w:cs="Arial"/>
        </w:rPr>
        <w:t xml:space="preserve"> What other things might be important to know about the Friends of Swede Hollow before creating an advertisement for them?</w:t>
      </w:r>
    </w:p>
    <w:p w:rsidR="002663EB" w:rsidRPr="002663EB" w:rsidRDefault="002663EB" w:rsidP="00483A9F">
      <w:pPr>
        <w:tabs>
          <w:tab w:val="left" w:pos="4063"/>
        </w:tabs>
        <w:rPr>
          <w:rFonts w:ascii="Cambria" w:hAnsi="Cambria" w:cs="Arial"/>
          <w:sz w:val="8"/>
          <w:szCs w:val="8"/>
        </w:rPr>
      </w:pPr>
    </w:p>
    <w:tbl>
      <w:tblPr>
        <w:tblStyle w:val="TableGrid"/>
        <w:tblW w:w="0" w:type="auto"/>
        <w:tblLook w:val="04A0"/>
      </w:tblPr>
      <w:tblGrid>
        <w:gridCol w:w="10728"/>
      </w:tblGrid>
      <w:tr w:rsidR="002663EB">
        <w:tc>
          <w:tcPr>
            <w:tcW w:w="10728" w:type="dxa"/>
          </w:tcPr>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tc>
      </w:tr>
    </w:tbl>
    <w:p w:rsidR="002663EB" w:rsidRPr="002663EB" w:rsidRDefault="002663EB" w:rsidP="00483A9F">
      <w:pPr>
        <w:tabs>
          <w:tab w:val="left" w:pos="4063"/>
        </w:tabs>
        <w:rPr>
          <w:rFonts w:ascii="Cambria" w:hAnsi="Cambria" w:cs="Arial"/>
          <w:sz w:val="8"/>
          <w:szCs w:val="8"/>
        </w:rPr>
      </w:pPr>
    </w:p>
    <w:p w:rsidR="00FA3353" w:rsidRPr="002663EB" w:rsidRDefault="002663EB" w:rsidP="00483A9F">
      <w:pPr>
        <w:tabs>
          <w:tab w:val="left" w:pos="4063"/>
        </w:tabs>
        <w:rPr>
          <w:rFonts w:ascii="Arial" w:hAnsi="Arial" w:cs="Arial"/>
        </w:rPr>
      </w:pPr>
      <w:r w:rsidRPr="002663EB">
        <w:rPr>
          <w:rFonts w:ascii="Arial" w:hAnsi="Arial" w:cs="Arial"/>
          <w:b/>
        </w:rPr>
        <w:t>Write about the Art in the Hollow art festival.</w:t>
      </w:r>
      <w:r w:rsidRPr="002663EB">
        <w:rPr>
          <w:rFonts w:ascii="Arial" w:hAnsi="Arial" w:cs="Arial"/>
        </w:rPr>
        <w:t xml:space="preserve"> What is the Art in the Hollow art festival? What are some of the things that occur at the festival? What other things might be important to know about the Art in the Hollow art festival before creating the festival’s advertisement?</w:t>
      </w:r>
    </w:p>
    <w:p w:rsidR="002663EB" w:rsidRPr="002663EB" w:rsidRDefault="002663EB" w:rsidP="00483A9F">
      <w:pPr>
        <w:tabs>
          <w:tab w:val="left" w:pos="4063"/>
        </w:tabs>
        <w:rPr>
          <w:rFonts w:ascii="Cambria" w:hAnsi="Cambria" w:cs="Arial"/>
          <w:sz w:val="8"/>
          <w:szCs w:val="8"/>
        </w:rPr>
      </w:pPr>
    </w:p>
    <w:tbl>
      <w:tblPr>
        <w:tblStyle w:val="TableGrid"/>
        <w:tblW w:w="0" w:type="auto"/>
        <w:tblLook w:val="04A0"/>
      </w:tblPr>
      <w:tblGrid>
        <w:gridCol w:w="10728"/>
      </w:tblGrid>
      <w:tr w:rsidR="002663EB">
        <w:tc>
          <w:tcPr>
            <w:tcW w:w="10728" w:type="dxa"/>
          </w:tcPr>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p w:rsidR="002663EB" w:rsidRDefault="002663EB" w:rsidP="00483A9F">
            <w:pPr>
              <w:tabs>
                <w:tab w:val="left" w:pos="4063"/>
              </w:tabs>
              <w:rPr>
                <w:rFonts w:ascii="Cambria" w:hAnsi="Cambria" w:cs="Arial"/>
              </w:rPr>
            </w:pPr>
          </w:p>
        </w:tc>
      </w:tr>
    </w:tbl>
    <w:p w:rsidR="0060063E" w:rsidRDefault="0060063E" w:rsidP="00483A9F">
      <w:pPr>
        <w:tabs>
          <w:tab w:val="left" w:pos="4063"/>
        </w:tabs>
        <w:rPr>
          <w:rFonts w:ascii="Cambria" w:hAnsi="Cambria" w:cs="Arial"/>
        </w:rPr>
      </w:pPr>
    </w:p>
    <w:p w:rsidR="005C5D17" w:rsidRDefault="005C5D17" w:rsidP="00483A9F">
      <w:pPr>
        <w:tabs>
          <w:tab w:val="left" w:pos="4063"/>
        </w:tabs>
        <w:rPr>
          <w:rFonts w:ascii="Arial" w:hAnsi="Arial" w:cs="Arial"/>
          <w:sz w:val="36"/>
          <w:szCs w:val="36"/>
        </w:rPr>
      </w:pPr>
      <w:r w:rsidRPr="00534459">
        <w:rPr>
          <w:rFonts w:ascii="Arial" w:hAnsi="Arial" w:cs="Arial"/>
          <w:sz w:val="36"/>
          <w:szCs w:val="36"/>
        </w:rPr>
        <w:t>Poster</w:t>
      </w:r>
      <w:r w:rsidR="00534459" w:rsidRPr="00534459">
        <w:rPr>
          <w:rFonts w:ascii="Arial" w:hAnsi="Arial" w:cs="Arial"/>
          <w:sz w:val="36"/>
          <w:szCs w:val="36"/>
        </w:rPr>
        <w:t xml:space="preserve"> Photoshop</w:t>
      </w:r>
      <w:r w:rsidRPr="00534459">
        <w:rPr>
          <w:rFonts w:ascii="Arial" w:hAnsi="Arial" w:cs="Arial"/>
          <w:sz w:val="36"/>
          <w:szCs w:val="36"/>
        </w:rPr>
        <w:t xml:space="preserve"> </w:t>
      </w:r>
      <w:r w:rsidR="00A7580B">
        <w:rPr>
          <w:rFonts w:ascii="Arial" w:hAnsi="Arial" w:cs="Arial"/>
          <w:sz w:val="36"/>
          <w:szCs w:val="36"/>
        </w:rPr>
        <w:t>Log</w:t>
      </w:r>
    </w:p>
    <w:p w:rsidR="00534459" w:rsidRPr="00A7580B" w:rsidRDefault="00534459" w:rsidP="00483A9F">
      <w:pPr>
        <w:tabs>
          <w:tab w:val="left" w:pos="4063"/>
        </w:tabs>
        <w:rPr>
          <w:rFonts w:ascii="Arial" w:hAnsi="Arial" w:cs="Arial"/>
          <w:sz w:val="8"/>
          <w:szCs w:val="8"/>
        </w:rPr>
      </w:pPr>
    </w:p>
    <w:p w:rsidR="00534459" w:rsidRPr="00A7580B" w:rsidRDefault="00A7580B" w:rsidP="00483A9F">
      <w:pPr>
        <w:tabs>
          <w:tab w:val="left" w:pos="4063"/>
        </w:tabs>
        <w:rPr>
          <w:rFonts w:ascii="Cambria" w:hAnsi="Cambria" w:cs="Arial"/>
        </w:rPr>
      </w:pPr>
      <w:r w:rsidRPr="00A7580B">
        <w:rPr>
          <w:rFonts w:ascii="Cambria" w:hAnsi="Cambria" w:cs="Arial"/>
        </w:rPr>
        <w:t>As a designer, having a log of information about your designs is very important if you would ever need to recreate the design in the future. Specific colors, type font and size, and image sources are all necessary for a designer to keep track of.</w:t>
      </w:r>
    </w:p>
    <w:p w:rsidR="00534459" w:rsidRPr="00A7580B" w:rsidRDefault="00534459" w:rsidP="00483A9F">
      <w:pPr>
        <w:tabs>
          <w:tab w:val="left" w:pos="4063"/>
        </w:tabs>
        <w:rPr>
          <w:rFonts w:ascii="Arial" w:hAnsi="Arial" w:cs="Arial"/>
          <w:sz w:val="8"/>
          <w:szCs w:val="8"/>
        </w:rPr>
      </w:pPr>
    </w:p>
    <w:p w:rsidR="00534459" w:rsidRPr="00A7580B" w:rsidRDefault="00534459" w:rsidP="00483A9F">
      <w:pPr>
        <w:tabs>
          <w:tab w:val="left" w:pos="4063"/>
        </w:tabs>
        <w:rPr>
          <w:rFonts w:ascii="Arial" w:hAnsi="Arial" w:cs="Arial"/>
          <w:b/>
        </w:rPr>
      </w:pPr>
      <w:r w:rsidRPr="00A7580B">
        <w:rPr>
          <w:rFonts w:ascii="Arial" w:hAnsi="Arial" w:cs="Arial"/>
          <w:b/>
        </w:rPr>
        <w:t>Use this page to write down the relevant information from Photoshop so that you could recreate the same design in the future.</w:t>
      </w:r>
    </w:p>
    <w:p w:rsidR="00A7580B" w:rsidRPr="00A7580B" w:rsidRDefault="00A7580B" w:rsidP="00483A9F">
      <w:pPr>
        <w:tabs>
          <w:tab w:val="left" w:pos="4063"/>
        </w:tabs>
        <w:rPr>
          <w:rFonts w:ascii="Arial" w:hAnsi="Arial" w:cs="Arial"/>
          <w:sz w:val="8"/>
          <w:szCs w:val="8"/>
        </w:rPr>
      </w:pPr>
    </w:p>
    <w:tbl>
      <w:tblPr>
        <w:tblStyle w:val="TableGrid"/>
        <w:tblW w:w="10485" w:type="dxa"/>
        <w:tblLook w:val="04A0"/>
      </w:tblPr>
      <w:tblGrid>
        <w:gridCol w:w="1099"/>
        <w:gridCol w:w="3792"/>
        <w:gridCol w:w="1394"/>
        <w:gridCol w:w="4200"/>
      </w:tblGrid>
      <w:tr w:rsidR="001F5F8E">
        <w:trPr>
          <w:trHeight w:val="693"/>
        </w:trPr>
        <w:tc>
          <w:tcPr>
            <w:tcW w:w="1099" w:type="dxa"/>
          </w:tcPr>
          <w:p w:rsidR="001F5F8E" w:rsidRPr="001F5F8E" w:rsidRDefault="001F5F8E" w:rsidP="001F5F8E">
            <w:pPr>
              <w:tabs>
                <w:tab w:val="left" w:pos="4063"/>
              </w:tabs>
              <w:rPr>
                <w:rFonts w:ascii="Arial" w:hAnsi="Arial" w:cs="Arial"/>
                <w:sz w:val="20"/>
                <w:szCs w:val="20"/>
              </w:rPr>
            </w:pPr>
            <w:r w:rsidRPr="001F5F8E">
              <w:rPr>
                <w:rFonts w:ascii="Arial" w:hAnsi="Arial" w:cs="Arial"/>
                <w:sz w:val="20"/>
                <w:szCs w:val="20"/>
              </w:rPr>
              <w:t xml:space="preserve">Type </w:t>
            </w:r>
            <w:r>
              <w:rPr>
                <w:rFonts w:ascii="Arial" w:hAnsi="Arial" w:cs="Arial"/>
                <w:sz w:val="20"/>
                <w:szCs w:val="20"/>
              </w:rPr>
              <w:t>1</w:t>
            </w:r>
          </w:p>
        </w:tc>
        <w:tc>
          <w:tcPr>
            <w:tcW w:w="3792" w:type="dxa"/>
          </w:tcPr>
          <w:p w:rsidR="001F5F8E" w:rsidRPr="001F5F8E" w:rsidRDefault="001F5F8E" w:rsidP="00483A9F">
            <w:pPr>
              <w:tabs>
                <w:tab w:val="left" w:pos="4063"/>
              </w:tabs>
              <w:rPr>
                <w:rFonts w:ascii="Arial" w:hAnsi="Arial" w:cs="Arial"/>
                <w:sz w:val="20"/>
                <w:szCs w:val="20"/>
              </w:rPr>
            </w:pPr>
            <w:r>
              <w:rPr>
                <w:rFonts w:ascii="Arial" w:hAnsi="Arial" w:cs="Arial"/>
                <w:sz w:val="20"/>
                <w:szCs w:val="20"/>
              </w:rPr>
              <w:t>Font:</w:t>
            </w:r>
          </w:p>
          <w:p w:rsidR="001F5F8E" w:rsidRPr="001F5F8E" w:rsidRDefault="001F5F8E" w:rsidP="00483A9F">
            <w:pPr>
              <w:tabs>
                <w:tab w:val="left" w:pos="4063"/>
              </w:tabs>
              <w:rPr>
                <w:rFonts w:ascii="Arial" w:hAnsi="Arial" w:cs="Arial"/>
                <w:sz w:val="20"/>
                <w:szCs w:val="20"/>
              </w:rPr>
            </w:pPr>
            <w:r>
              <w:rPr>
                <w:rFonts w:ascii="Arial" w:hAnsi="Arial" w:cs="Arial"/>
                <w:sz w:val="20"/>
                <w:szCs w:val="20"/>
              </w:rPr>
              <w:t>Size:</w:t>
            </w: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1F5F8E">
            <w:pPr>
              <w:tabs>
                <w:tab w:val="left" w:pos="4063"/>
              </w:tabs>
              <w:rPr>
                <w:rFonts w:ascii="Arial" w:hAnsi="Arial" w:cs="Arial"/>
                <w:sz w:val="20"/>
                <w:szCs w:val="20"/>
              </w:rPr>
            </w:pPr>
            <w:r w:rsidRPr="001F5F8E">
              <w:rPr>
                <w:rFonts w:ascii="Arial" w:hAnsi="Arial" w:cs="Arial"/>
                <w:sz w:val="20"/>
                <w:szCs w:val="20"/>
              </w:rPr>
              <w:t xml:space="preserve">Type </w:t>
            </w:r>
            <w:r>
              <w:rPr>
                <w:rFonts w:ascii="Arial" w:hAnsi="Arial" w:cs="Arial"/>
                <w:sz w:val="20"/>
                <w:szCs w:val="20"/>
              </w:rPr>
              <w:t>2</w:t>
            </w:r>
          </w:p>
        </w:tc>
        <w:tc>
          <w:tcPr>
            <w:tcW w:w="4200" w:type="dxa"/>
          </w:tcPr>
          <w:p w:rsidR="001F5F8E" w:rsidRPr="001F5F8E" w:rsidRDefault="001F5F8E" w:rsidP="001F5F8E">
            <w:pPr>
              <w:tabs>
                <w:tab w:val="left" w:pos="4063"/>
              </w:tabs>
              <w:rPr>
                <w:rFonts w:ascii="Arial" w:hAnsi="Arial" w:cs="Arial"/>
                <w:sz w:val="20"/>
                <w:szCs w:val="20"/>
              </w:rPr>
            </w:pPr>
            <w:r>
              <w:rPr>
                <w:rFonts w:ascii="Arial" w:hAnsi="Arial" w:cs="Arial"/>
                <w:sz w:val="20"/>
                <w:szCs w:val="20"/>
              </w:rPr>
              <w:t>Font:</w:t>
            </w:r>
          </w:p>
          <w:p w:rsidR="001F5F8E" w:rsidRPr="001F5F8E" w:rsidRDefault="001F5F8E" w:rsidP="001F5F8E">
            <w:pPr>
              <w:tabs>
                <w:tab w:val="left" w:pos="4063"/>
              </w:tabs>
              <w:rPr>
                <w:rFonts w:ascii="Arial" w:hAnsi="Arial" w:cs="Arial"/>
                <w:sz w:val="20"/>
                <w:szCs w:val="20"/>
              </w:rPr>
            </w:pPr>
            <w:r>
              <w:rPr>
                <w:rFonts w:ascii="Arial" w:hAnsi="Arial" w:cs="Arial"/>
                <w:sz w:val="20"/>
                <w:szCs w:val="20"/>
              </w:rPr>
              <w:t>Size:</w:t>
            </w:r>
          </w:p>
          <w:p w:rsidR="001F5F8E" w:rsidRPr="001F5F8E" w:rsidRDefault="001F5F8E" w:rsidP="00483A9F">
            <w:pPr>
              <w:tabs>
                <w:tab w:val="left" w:pos="4063"/>
              </w:tabs>
              <w:rPr>
                <w:rFonts w:ascii="Arial" w:hAnsi="Arial" w:cs="Arial"/>
                <w:sz w:val="20"/>
                <w:szCs w:val="20"/>
              </w:rPr>
            </w:pPr>
          </w:p>
        </w:tc>
      </w:tr>
      <w:tr w:rsidR="001F5F8E">
        <w:trPr>
          <w:trHeight w:val="693"/>
        </w:trPr>
        <w:tc>
          <w:tcPr>
            <w:tcW w:w="1099" w:type="dxa"/>
          </w:tcPr>
          <w:p w:rsidR="001F5F8E" w:rsidRPr="001F5F8E" w:rsidRDefault="001F5F8E" w:rsidP="001F5F8E">
            <w:pPr>
              <w:tabs>
                <w:tab w:val="left" w:pos="4063"/>
              </w:tabs>
              <w:rPr>
                <w:rFonts w:ascii="Arial" w:hAnsi="Arial" w:cs="Arial"/>
                <w:sz w:val="20"/>
                <w:szCs w:val="20"/>
              </w:rPr>
            </w:pPr>
            <w:r>
              <w:rPr>
                <w:rFonts w:ascii="Arial" w:hAnsi="Arial" w:cs="Arial"/>
                <w:sz w:val="20"/>
                <w:szCs w:val="20"/>
              </w:rPr>
              <w:t>Type 3</w:t>
            </w:r>
          </w:p>
        </w:tc>
        <w:tc>
          <w:tcPr>
            <w:tcW w:w="3792" w:type="dxa"/>
          </w:tcPr>
          <w:p w:rsidR="001F5F8E" w:rsidRPr="001F5F8E" w:rsidRDefault="001F5F8E" w:rsidP="001F5F8E">
            <w:pPr>
              <w:tabs>
                <w:tab w:val="left" w:pos="4063"/>
              </w:tabs>
              <w:rPr>
                <w:rFonts w:ascii="Arial" w:hAnsi="Arial" w:cs="Arial"/>
                <w:sz w:val="20"/>
                <w:szCs w:val="20"/>
              </w:rPr>
            </w:pPr>
            <w:r>
              <w:rPr>
                <w:rFonts w:ascii="Arial" w:hAnsi="Arial" w:cs="Arial"/>
                <w:sz w:val="20"/>
                <w:szCs w:val="20"/>
              </w:rPr>
              <w:t>Font:</w:t>
            </w:r>
          </w:p>
          <w:p w:rsidR="001F5F8E" w:rsidRPr="001F5F8E" w:rsidRDefault="001F5F8E" w:rsidP="001F5F8E">
            <w:pPr>
              <w:tabs>
                <w:tab w:val="left" w:pos="4063"/>
              </w:tabs>
              <w:rPr>
                <w:rFonts w:ascii="Arial" w:hAnsi="Arial" w:cs="Arial"/>
                <w:sz w:val="20"/>
                <w:szCs w:val="20"/>
              </w:rPr>
            </w:pPr>
            <w:r>
              <w:rPr>
                <w:rFonts w:ascii="Arial" w:hAnsi="Arial" w:cs="Arial"/>
                <w:sz w:val="20"/>
                <w:szCs w:val="20"/>
              </w:rPr>
              <w:t>Size:</w:t>
            </w: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1F5F8E">
            <w:pPr>
              <w:tabs>
                <w:tab w:val="left" w:pos="4063"/>
              </w:tabs>
              <w:rPr>
                <w:rFonts w:ascii="Arial" w:hAnsi="Arial" w:cs="Arial"/>
                <w:sz w:val="20"/>
                <w:szCs w:val="20"/>
              </w:rPr>
            </w:pPr>
            <w:r w:rsidRPr="001F5F8E">
              <w:rPr>
                <w:rFonts w:ascii="Arial" w:hAnsi="Arial" w:cs="Arial"/>
                <w:sz w:val="20"/>
                <w:szCs w:val="20"/>
              </w:rPr>
              <w:t xml:space="preserve">Type </w:t>
            </w:r>
            <w:r>
              <w:rPr>
                <w:rFonts w:ascii="Arial" w:hAnsi="Arial" w:cs="Arial"/>
                <w:sz w:val="20"/>
                <w:szCs w:val="20"/>
              </w:rPr>
              <w:t>4</w:t>
            </w:r>
          </w:p>
        </w:tc>
        <w:tc>
          <w:tcPr>
            <w:tcW w:w="4200" w:type="dxa"/>
          </w:tcPr>
          <w:p w:rsidR="001F5F8E" w:rsidRPr="001F5F8E" w:rsidRDefault="001F5F8E" w:rsidP="001F5F8E">
            <w:pPr>
              <w:tabs>
                <w:tab w:val="left" w:pos="4063"/>
              </w:tabs>
              <w:rPr>
                <w:rFonts w:ascii="Arial" w:hAnsi="Arial" w:cs="Arial"/>
                <w:sz w:val="20"/>
                <w:szCs w:val="20"/>
              </w:rPr>
            </w:pPr>
            <w:r>
              <w:rPr>
                <w:rFonts w:ascii="Arial" w:hAnsi="Arial" w:cs="Arial"/>
                <w:sz w:val="20"/>
                <w:szCs w:val="20"/>
              </w:rPr>
              <w:t>Font:</w:t>
            </w:r>
          </w:p>
          <w:p w:rsidR="001F5F8E" w:rsidRPr="001F5F8E" w:rsidRDefault="001F5F8E" w:rsidP="001F5F8E">
            <w:pPr>
              <w:tabs>
                <w:tab w:val="left" w:pos="4063"/>
              </w:tabs>
              <w:rPr>
                <w:rFonts w:ascii="Arial" w:hAnsi="Arial" w:cs="Arial"/>
                <w:sz w:val="20"/>
                <w:szCs w:val="20"/>
              </w:rPr>
            </w:pPr>
            <w:r>
              <w:rPr>
                <w:rFonts w:ascii="Arial" w:hAnsi="Arial" w:cs="Arial"/>
                <w:sz w:val="20"/>
                <w:szCs w:val="20"/>
              </w:rPr>
              <w:t>Size:</w:t>
            </w:r>
          </w:p>
          <w:p w:rsidR="001F5F8E" w:rsidRPr="001F5F8E" w:rsidRDefault="001F5F8E" w:rsidP="00483A9F">
            <w:pPr>
              <w:tabs>
                <w:tab w:val="left" w:pos="4063"/>
              </w:tabs>
              <w:rPr>
                <w:rFonts w:ascii="Arial" w:hAnsi="Arial" w:cs="Arial"/>
                <w:sz w:val="20"/>
                <w:szCs w:val="20"/>
              </w:rPr>
            </w:pPr>
          </w:p>
        </w:tc>
      </w:tr>
      <w:tr w:rsidR="001F5F8E">
        <w:trPr>
          <w:trHeight w:val="1387"/>
        </w:trPr>
        <w:tc>
          <w:tcPr>
            <w:tcW w:w="1099"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1</w:t>
            </w:r>
          </w:p>
        </w:tc>
        <w:tc>
          <w:tcPr>
            <w:tcW w:w="3792"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5</w:t>
            </w:r>
          </w:p>
        </w:tc>
        <w:tc>
          <w:tcPr>
            <w:tcW w:w="4200" w:type="dxa"/>
          </w:tcPr>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14363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r>
      <w:tr w:rsidR="001F5F8E">
        <w:trPr>
          <w:trHeight w:val="1387"/>
        </w:trPr>
        <w:tc>
          <w:tcPr>
            <w:tcW w:w="1099"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2</w:t>
            </w:r>
          </w:p>
        </w:tc>
        <w:tc>
          <w:tcPr>
            <w:tcW w:w="3792"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6</w:t>
            </w:r>
          </w:p>
        </w:tc>
        <w:tc>
          <w:tcPr>
            <w:tcW w:w="4200" w:type="dxa"/>
          </w:tcPr>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14363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r>
      <w:tr w:rsidR="001F5F8E">
        <w:trPr>
          <w:trHeight w:val="1387"/>
        </w:trPr>
        <w:tc>
          <w:tcPr>
            <w:tcW w:w="1099"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3</w:t>
            </w:r>
          </w:p>
        </w:tc>
        <w:tc>
          <w:tcPr>
            <w:tcW w:w="3792"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7</w:t>
            </w:r>
          </w:p>
        </w:tc>
        <w:tc>
          <w:tcPr>
            <w:tcW w:w="4200" w:type="dxa"/>
          </w:tcPr>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14363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r>
      <w:tr w:rsidR="001F5F8E">
        <w:trPr>
          <w:trHeight w:val="1387"/>
        </w:trPr>
        <w:tc>
          <w:tcPr>
            <w:tcW w:w="1099"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4</w:t>
            </w:r>
          </w:p>
        </w:tc>
        <w:tc>
          <w:tcPr>
            <w:tcW w:w="3792"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8</w:t>
            </w:r>
          </w:p>
        </w:tc>
        <w:tc>
          <w:tcPr>
            <w:tcW w:w="4200" w:type="dxa"/>
          </w:tcPr>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Name:</w:t>
            </w: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Number:</w:t>
            </w:r>
          </w:p>
          <w:p w:rsidR="001F5F8E" w:rsidRPr="001F5F8E" w:rsidRDefault="001F5F8E" w:rsidP="0014363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r>
      <w:tr w:rsidR="001F5F8E">
        <w:trPr>
          <w:trHeight w:val="936"/>
        </w:trPr>
        <w:tc>
          <w:tcPr>
            <w:tcW w:w="1099"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Image Source 1</w:t>
            </w:r>
          </w:p>
        </w:tc>
        <w:tc>
          <w:tcPr>
            <w:tcW w:w="3792"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Website:</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483A9F">
            <w:pPr>
              <w:tabs>
                <w:tab w:val="left" w:pos="4063"/>
              </w:tabs>
              <w:rPr>
                <w:rFonts w:ascii="Arial" w:hAnsi="Arial" w:cs="Arial"/>
                <w:sz w:val="20"/>
                <w:szCs w:val="20"/>
              </w:rPr>
            </w:pPr>
            <w:r>
              <w:rPr>
                <w:rFonts w:ascii="Arial" w:hAnsi="Arial" w:cs="Arial"/>
                <w:sz w:val="20"/>
                <w:szCs w:val="20"/>
              </w:rPr>
              <w:t>Image Source 3</w:t>
            </w:r>
          </w:p>
        </w:tc>
        <w:tc>
          <w:tcPr>
            <w:tcW w:w="4200" w:type="dxa"/>
          </w:tcPr>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Website:</w:t>
            </w: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r>
      <w:tr w:rsidR="001F5F8E">
        <w:trPr>
          <w:trHeight w:val="936"/>
        </w:trPr>
        <w:tc>
          <w:tcPr>
            <w:tcW w:w="1099"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Image Source 2</w:t>
            </w:r>
          </w:p>
        </w:tc>
        <w:tc>
          <w:tcPr>
            <w:tcW w:w="3792" w:type="dxa"/>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Website:</w:t>
            </w: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c>
          <w:tcPr>
            <w:tcW w:w="1394" w:type="dxa"/>
          </w:tcPr>
          <w:p w:rsidR="001F5F8E" w:rsidRPr="001F5F8E" w:rsidRDefault="001F5F8E" w:rsidP="00483A9F">
            <w:pPr>
              <w:tabs>
                <w:tab w:val="left" w:pos="4063"/>
              </w:tabs>
              <w:rPr>
                <w:rFonts w:ascii="Arial" w:hAnsi="Arial" w:cs="Arial"/>
                <w:sz w:val="20"/>
                <w:szCs w:val="20"/>
              </w:rPr>
            </w:pPr>
            <w:r>
              <w:rPr>
                <w:rFonts w:ascii="Arial" w:hAnsi="Arial" w:cs="Arial"/>
                <w:sz w:val="20"/>
                <w:szCs w:val="20"/>
              </w:rPr>
              <w:t>Image Source 4</w:t>
            </w:r>
          </w:p>
        </w:tc>
        <w:tc>
          <w:tcPr>
            <w:tcW w:w="4200" w:type="dxa"/>
          </w:tcPr>
          <w:p w:rsidR="001F5F8E" w:rsidRPr="001F5F8E" w:rsidRDefault="001F5F8E" w:rsidP="0014363F">
            <w:pPr>
              <w:tabs>
                <w:tab w:val="left" w:pos="4063"/>
              </w:tabs>
              <w:rPr>
                <w:rFonts w:ascii="Arial" w:hAnsi="Arial" w:cs="Arial"/>
                <w:sz w:val="20"/>
                <w:szCs w:val="20"/>
              </w:rPr>
            </w:pPr>
            <w:r w:rsidRPr="001F5F8E">
              <w:rPr>
                <w:rFonts w:ascii="Arial" w:hAnsi="Arial" w:cs="Arial"/>
                <w:sz w:val="20"/>
                <w:szCs w:val="20"/>
              </w:rPr>
              <w:t>Website:</w:t>
            </w:r>
          </w:p>
          <w:p w:rsidR="001F5F8E" w:rsidRPr="001F5F8E" w:rsidRDefault="001F5F8E" w:rsidP="0014363F">
            <w:pPr>
              <w:tabs>
                <w:tab w:val="left" w:pos="4063"/>
              </w:tabs>
              <w:rPr>
                <w:rFonts w:ascii="Arial" w:hAnsi="Arial" w:cs="Arial"/>
                <w:sz w:val="20"/>
                <w:szCs w:val="20"/>
              </w:rPr>
            </w:pPr>
          </w:p>
          <w:p w:rsidR="001F5F8E" w:rsidRPr="001F5F8E" w:rsidRDefault="001F5F8E" w:rsidP="0014363F">
            <w:pPr>
              <w:tabs>
                <w:tab w:val="left" w:pos="4063"/>
              </w:tabs>
              <w:rPr>
                <w:rFonts w:ascii="Arial" w:hAnsi="Arial" w:cs="Arial"/>
                <w:sz w:val="20"/>
                <w:szCs w:val="20"/>
              </w:rPr>
            </w:pPr>
          </w:p>
          <w:p w:rsidR="001F5F8E" w:rsidRPr="001F5F8E" w:rsidRDefault="001F5F8E" w:rsidP="00483A9F">
            <w:pPr>
              <w:tabs>
                <w:tab w:val="left" w:pos="4063"/>
              </w:tabs>
              <w:rPr>
                <w:rFonts w:ascii="Arial" w:hAnsi="Arial" w:cs="Arial"/>
                <w:sz w:val="20"/>
                <w:szCs w:val="20"/>
              </w:rPr>
            </w:pPr>
          </w:p>
        </w:tc>
      </w:tr>
      <w:tr w:rsidR="001F5F8E">
        <w:trPr>
          <w:trHeight w:val="2231"/>
        </w:trPr>
        <w:tc>
          <w:tcPr>
            <w:tcW w:w="10485" w:type="dxa"/>
            <w:gridSpan w:val="4"/>
          </w:tcPr>
          <w:p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Notes:</w:t>
            </w:r>
          </w:p>
          <w:p w:rsidR="001F5F8E" w:rsidRDefault="001F5F8E" w:rsidP="00483A9F">
            <w:pPr>
              <w:tabs>
                <w:tab w:val="left" w:pos="4063"/>
              </w:tabs>
              <w:rPr>
                <w:rFonts w:ascii="Arial" w:hAnsi="Arial" w:cs="Arial"/>
              </w:rPr>
            </w:pPr>
          </w:p>
          <w:p w:rsidR="001F5F8E" w:rsidRDefault="001F5F8E" w:rsidP="00483A9F">
            <w:pPr>
              <w:tabs>
                <w:tab w:val="left" w:pos="4063"/>
              </w:tabs>
              <w:rPr>
                <w:rFonts w:ascii="Arial" w:hAnsi="Arial" w:cs="Arial"/>
              </w:rPr>
            </w:pPr>
            <w:bookmarkStart w:id="0" w:name="_GoBack"/>
            <w:bookmarkEnd w:id="0"/>
          </w:p>
          <w:p w:rsidR="001F5F8E" w:rsidRDefault="001F5F8E" w:rsidP="00483A9F">
            <w:pPr>
              <w:tabs>
                <w:tab w:val="left" w:pos="4063"/>
              </w:tabs>
              <w:rPr>
                <w:rFonts w:ascii="Arial" w:hAnsi="Arial" w:cs="Arial"/>
              </w:rPr>
            </w:pPr>
          </w:p>
          <w:p w:rsidR="001F5F8E" w:rsidRDefault="001F5F8E" w:rsidP="00483A9F">
            <w:pPr>
              <w:tabs>
                <w:tab w:val="left" w:pos="4063"/>
              </w:tabs>
              <w:rPr>
                <w:rFonts w:ascii="Arial" w:hAnsi="Arial" w:cs="Arial"/>
              </w:rPr>
            </w:pPr>
          </w:p>
          <w:p w:rsidR="001F5F8E" w:rsidRDefault="001F5F8E" w:rsidP="00483A9F">
            <w:pPr>
              <w:tabs>
                <w:tab w:val="left" w:pos="4063"/>
              </w:tabs>
              <w:rPr>
                <w:rFonts w:ascii="Arial" w:hAnsi="Arial" w:cs="Arial"/>
              </w:rPr>
            </w:pPr>
          </w:p>
          <w:p w:rsidR="001F5F8E" w:rsidRDefault="001F5F8E" w:rsidP="00483A9F">
            <w:pPr>
              <w:tabs>
                <w:tab w:val="left" w:pos="4063"/>
              </w:tabs>
              <w:rPr>
                <w:rFonts w:ascii="Arial" w:hAnsi="Arial" w:cs="Arial"/>
              </w:rPr>
            </w:pPr>
          </w:p>
          <w:p w:rsidR="001F5F8E" w:rsidRDefault="001F5F8E" w:rsidP="00483A9F">
            <w:pPr>
              <w:tabs>
                <w:tab w:val="left" w:pos="4063"/>
              </w:tabs>
              <w:rPr>
                <w:rFonts w:ascii="Arial" w:hAnsi="Arial" w:cs="Arial"/>
              </w:rPr>
            </w:pPr>
          </w:p>
        </w:tc>
      </w:tr>
    </w:tbl>
    <w:p w:rsidR="00A7580B" w:rsidRDefault="00A7580B" w:rsidP="00483A9F">
      <w:pPr>
        <w:tabs>
          <w:tab w:val="left" w:pos="4063"/>
        </w:tabs>
        <w:rPr>
          <w:rFonts w:ascii="Arial" w:hAnsi="Arial" w:cs="Arial"/>
        </w:rPr>
      </w:pPr>
    </w:p>
    <w:p w:rsidR="00EB4808" w:rsidRPr="00534459" w:rsidRDefault="00EB4808" w:rsidP="00483A9F">
      <w:pPr>
        <w:tabs>
          <w:tab w:val="left" w:pos="4063"/>
        </w:tabs>
        <w:rPr>
          <w:rFonts w:ascii="Arial" w:hAnsi="Arial" w:cs="Arial"/>
        </w:rPr>
      </w:pPr>
    </w:p>
    <w:sectPr w:rsidR="00EB4808" w:rsidRPr="00534459" w:rsidSect="00483A9F">
      <w:pgSz w:w="12240" w:h="15840"/>
      <w:pgMar w:top="864" w:right="864" w:bottom="864"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661F"/>
    <w:multiLevelType w:val="hybridMultilevel"/>
    <w:tmpl w:val="13C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doNotAutofitConstrainedTables/>
    <w:splitPgBreakAndParaMark/>
  </w:compat>
  <w:docVars>
    <w:docVar w:name="OpenInPublishingView" w:val="0"/>
  </w:docVars>
  <w:rsids>
    <w:rsidRoot w:val="00541ED9"/>
    <w:rsid w:val="0006039E"/>
    <w:rsid w:val="00145DD6"/>
    <w:rsid w:val="001844CF"/>
    <w:rsid w:val="001F5F8E"/>
    <w:rsid w:val="002551F9"/>
    <w:rsid w:val="002663EB"/>
    <w:rsid w:val="00314976"/>
    <w:rsid w:val="00336BE3"/>
    <w:rsid w:val="00432A89"/>
    <w:rsid w:val="00465D73"/>
    <w:rsid w:val="00483A9F"/>
    <w:rsid w:val="00534459"/>
    <w:rsid w:val="00541ED9"/>
    <w:rsid w:val="005B1617"/>
    <w:rsid w:val="005C5D17"/>
    <w:rsid w:val="005E25A3"/>
    <w:rsid w:val="0060063E"/>
    <w:rsid w:val="00652096"/>
    <w:rsid w:val="006E5B9D"/>
    <w:rsid w:val="006F4CD7"/>
    <w:rsid w:val="00811537"/>
    <w:rsid w:val="00A63DC3"/>
    <w:rsid w:val="00A7580B"/>
    <w:rsid w:val="00B959A2"/>
    <w:rsid w:val="00CC0AAF"/>
    <w:rsid w:val="00D517DA"/>
    <w:rsid w:val="00D64122"/>
    <w:rsid w:val="00D85889"/>
    <w:rsid w:val="00DA2852"/>
    <w:rsid w:val="00DC0D26"/>
    <w:rsid w:val="00DD4A9E"/>
    <w:rsid w:val="00DF1788"/>
    <w:rsid w:val="00E34765"/>
    <w:rsid w:val="00E61F74"/>
    <w:rsid w:val="00EB4808"/>
    <w:rsid w:val="00F56142"/>
    <w:rsid w:val="00F91AD5"/>
    <w:rsid w:val="00FA335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1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2F5"/>
    <w:pPr>
      <w:ind w:left="720"/>
      <w:contextualSpacing/>
    </w:pPr>
  </w:style>
  <w:style w:type="character" w:styleId="Hyperlink">
    <w:name w:val="Hyperlink"/>
    <w:basedOn w:val="DefaultParagraphFont"/>
    <w:uiPriority w:val="99"/>
    <w:unhideWhenUsed/>
    <w:rsid w:val="00DA28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2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hsdigital.weebly.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3</Pages>
  <Words>702</Words>
  <Characters>4007</Characters>
  <Application>Microsoft Macintosh Word</Application>
  <DocSecurity>0</DocSecurity>
  <Lines>33</Lines>
  <Paragraphs>8</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Bast</dc:creator>
  <cp:keywords/>
  <dc:description/>
  <cp:lastModifiedBy>Jameson Bast</cp:lastModifiedBy>
  <cp:revision>22</cp:revision>
  <dcterms:created xsi:type="dcterms:W3CDTF">2013-02-09T15:18:00Z</dcterms:created>
  <dcterms:modified xsi:type="dcterms:W3CDTF">2013-03-01T12:52:00Z</dcterms:modified>
</cp:coreProperties>
</file>